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39" w:rsidRPr="00766710" w:rsidRDefault="00370F39" w:rsidP="00370F3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766710">
        <w:rPr>
          <w:rFonts w:ascii="Times New Roman" w:hAnsi="Times New Roman"/>
          <w:sz w:val="28"/>
          <w:szCs w:val="28"/>
        </w:rPr>
        <w:t>УТВЕРЖДЕН</w:t>
      </w:r>
    </w:p>
    <w:p w:rsidR="00370F39" w:rsidRDefault="00370F39" w:rsidP="00370F3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766710">
        <w:rPr>
          <w:rFonts w:ascii="Times New Roman" w:hAnsi="Times New Roman"/>
          <w:sz w:val="28"/>
          <w:szCs w:val="28"/>
        </w:rPr>
        <w:t xml:space="preserve">приказом комитета </w:t>
      </w:r>
      <w:r>
        <w:rPr>
          <w:rFonts w:ascii="Times New Roman" w:hAnsi="Times New Roman"/>
          <w:sz w:val="28"/>
          <w:szCs w:val="28"/>
        </w:rPr>
        <w:t xml:space="preserve">молодежной политики и туризма </w:t>
      </w:r>
    </w:p>
    <w:p w:rsidR="00370F39" w:rsidRDefault="00370F39" w:rsidP="00370F3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766710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70F39" w:rsidRDefault="00370F39" w:rsidP="00370F3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«30»12</w:t>
      </w:r>
      <w:r w:rsidRPr="00766710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372-р</w:t>
      </w:r>
    </w:p>
    <w:p w:rsidR="00370F39" w:rsidRDefault="00370F39" w:rsidP="00370F39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91F59" w:rsidRDefault="00591F59" w:rsidP="00370F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0DA" w:rsidRPr="00B15578" w:rsidRDefault="00C310DA" w:rsidP="00C310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5A506B" w:rsidRPr="005A506B" w:rsidRDefault="005A506B" w:rsidP="00C3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 представителя нанимателя о фактах обращения в целях склонения государственных гражданских служащих комитета </w:t>
      </w:r>
      <w:r w:rsidR="00C310DA" w:rsidRPr="00B15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молодежной политики и туризма</w:t>
      </w:r>
      <w:r w:rsidRPr="00B15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Курской области к совершению коррупционных правонарушений</w:t>
      </w:r>
    </w:p>
    <w:p w:rsidR="005A506B" w:rsidRPr="005A506B" w:rsidRDefault="005A506B" w:rsidP="00C31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A506B" w:rsidRPr="005A506B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уведомления представителя нанимателя о фактах обращения в целях склонения государственных гражданских служащих комитета </w:t>
      </w:r>
      <w:r w:rsidR="000D4235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туризма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к совершению коррупционных правонарушений (далее - Порядок) разработан в соответствии со</w:t>
      </w:r>
      <w:r w:rsidR="000D4235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B1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="000D4235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коррупции», постановлением Губернатора Курской области от 07.10.2010 № 384-пг «О порядке уведомления представителя нанимателя о фактах обращения в целях склонения государственных</w:t>
      </w:r>
      <w:proofErr w:type="gramEnd"/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органов, обеспечивающих деятельность Администрации Курской области, руководителей органов исполнительной власти Курской области и их заместителей к совершению коррупционных правонарушений» и определяет процедуру уведомления представителя нанимателя о фактах обращения в целях склонения государственных гражданских служащих комитета </w:t>
      </w:r>
      <w:r w:rsidR="000D4235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туризма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(далее - гражданские служащие) к совершению коррупционных правонарушений, а также регистрации таких уведомлений и организации проверки содержащихся в</w:t>
      </w:r>
      <w:proofErr w:type="gramEnd"/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сведений.</w:t>
      </w:r>
    </w:p>
    <w:p w:rsidR="003B14E7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со</w:t>
      </w:r>
      <w:r w:rsidR="000D4235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B1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="000D4235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A506B" w:rsidRPr="005A506B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представителя нанимателя о фактах обращения в целях склонения государственных гражданских служащих комитета </w:t>
      </w:r>
      <w:r w:rsidR="000D4235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туризма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к совершению коррупционных правонарушений (далее - уведомления) направляются в письменной форме согласно</w:t>
      </w:r>
      <w:r w:rsidR="000D4235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P107" w:history="1">
        <w:r w:rsidRPr="00B1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="000D4235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содержащихся в уведомлении (приложение № 1 к Порядку), на имя представителя нанимателя или иного должностного лица, 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 исполняющего его обязанности (далее - представитель нанимателя).</w:t>
      </w:r>
      <w:proofErr w:type="gramEnd"/>
    </w:p>
    <w:p w:rsidR="003B14E7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Гражданские служащие уведомляют представителя нанимателя обо всех случаях обращения к ним каких-либо лиц в целях склонения к совершению коррупционных правонарушений в тот же день, когда им стало известно о фактах такого обращения (при невозможности уведомить в тот же день - на следующий рабочий день).</w:t>
      </w:r>
    </w:p>
    <w:p w:rsidR="005A506B" w:rsidRPr="005A506B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Невыполнение гражданским служащим должностной (служебной) обязанности по уведомлению представителя нанимателя является основанием привлечения его к ответственности в соответствии с действующим законодательством.</w:t>
      </w:r>
    </w:p>
    <w:p w:rsidR="005A506B" w:rsidRPr="005A506B" w:rsidRDefault="005A506B" w:rsidP="000D4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приема и регистрации уведомлений</w:t>
      </w:r>
    </w:p>
    <w:p w:rsidR="003B14E7" w:rsidRDefault="000D4235" w:rsidP="003B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506B"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Организация приема и регистрации поступивших уведомлений, а также обеспечение конфиденциальности и сохранности данных, полученных от гражданского служащего, осуществляются </w:t>
      </w:r>
      <w:r w:rsidR="00B15578" w:rsidRPr="00B15578">
        <w:rPr>
          <w:rFonts w:ascii="Times New Roman" w:hAnsi="Times New Roman" w:cs="Times New Roman"/>
          <w:sz w:val="28"/>
          <w:szCs w:val="28"/>
        </w:rPr>
        <w:t>должностны</w:t>
      </w:r>
      <w:r w:rsidR="00B15578">
        <w:rPr>
          <w:rFonts w:ascii="Times New Roman" w:hAnsi="Times New Roman" w:cs="Times New Roman"/>
          <w:sz w:val="28"/>
          <w:szCs w:val="28"/>
        </w:rPr>
        <w:t>ми</w:t>
      </w:r>
      <w:r w:rsidR="00B15578" w:rsidRPr="00B15578">
        <w:rPr>
          <w:rFonts w:ascii="Times New Roman" w:hAnsi="Times New Roman" w:cs="Times New Roman"/>
          <w:sz w:val="28"/>
          <w:szCs w:val="28"/>
        </w:rPr>
        <w:t xml:space="preserve"> лицами, ответственными за обеспечение выполнения мероприятий по профилактике коррупционных правонарушений</w:t>
      </w:r>
      <w:r w:rsidR="00B15578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06B"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туризма</w:t>
      </w:r>
      <w:r w:rsidR="005A506B"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области.</w:t>
      </w:r>
    </w:p>
    <w:p w:rsidR="003B14E7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Должностными лицами, правомочными осуществлять прием и регистрацию уведомлений, являются государственные гражданские служащие комитета </w:t>
      </w:r>
      <w:r w:rsid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туризма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области, должностными регламентами которых закреплены соответствующие полномочия.</w:t>
      </w:r>
    </w:p>
    <w:p w:rsidR="003B14E7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регистрируется в день его поступления в</w:t>
      </w:r>
      <w:r w:rsid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P143" w:history="1">
        <w:r w:rsidRPr="00B1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="00B15578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уведомлений представителя нанимателя о фактах обращения в целях склонения государственных гражданских служащих комитета </w:t>
      </w:r>
      <w:r w:rsid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туризма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к совершению коррупционных правонарушений (далее - Журнал), составленном по форме согласно приложению № 2 к настоящему Порядку.</w:t>
      </w:r>
    </w:p>
    <w:p w:rsidR="003B14E7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Листы Журнала должны быть прошиты, </w:t>
      </w:r>
      <w:proofErr w:type="gramStart"/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пронумерованы и скреплены</w:t>
      </w:r>
      <w:proofErr w:type="gramEnd"/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гербовой печатью комитета </w:t>
      </w:r>
      <w:r w:rsid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туризма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области.</w:t>
      </w:r>
    </w:p>
    <w:p w:rsidR="003B14E7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хранится в комитет</w:t>
      </w:r>
      <w:r w:rsid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туризма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течение трех лет со дня регистрации в нем последнего уведомления, после чего передается в архив.</w:t>
      </w:r>
    </w:p>
    <w:p w:rsidR="003B14E7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Копия зарегистрированного в установленном порядке уведомления в день регистрации выдается гражданскому служащему на руки под роспись в графе 10 Журнала либо направляется ему по почте с уведомлением о получении.</w:t>
      </w:r>
    </w:p>
    <w:p w:rsidR="005A506B" w:rsidRPr="005A506B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копии уведомления, подлежащей передаче гражданскому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5A506B" w:rsidRPr="005A506B" w:rsidRDefault="005A506B" w:rsidP="00B155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Уведомление передается представителю нанимателя в день регистрации с целью последующей организации проверки содержащихся в нем сведений.</w:t>
      </w:r>
    </w:p>
    <w:p w:rsidR="005A506B" w:rsidRPr="005A506B" w:rsidRDefault="005A506B" w:rsidP="00B15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Организация проверки </w:t>
      </w:r>
      <w:proofErr w:type="gramStart"/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proofErr w:type="gramEnd"/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</w:t>
      </w:r>
    </w:p>
    <w:p w:rsidR="005A506B" w:rsidRDefault="005A506B" w:rsidP="00B15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</w:p>
    <w:p w:rsidR="00B15578" w:rsidRPr="005A506B" w:rsidRDefault="00B15578" w:rsidP="00B15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E7" w:rsidRPr="00736C12" w:rsidRDefault="005A506B" w:rsidP="00736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Организация проверки сведений, содержащихся в уведомлении, обеспечивается по решению представителя нанимателя, принятому им в течение одного рабочего дня, </w:t>
      </w:r>
      <w:r w:rsidR="00736C12" w:rsidRPr="00736C12">
        <w:rPr>
          <w:rFonts w:ascii="Times New Roman" w:hAnsi="Times New Roman" w:cs="Times New Roman"/>
          <w:sz w:val="28"/>
          <w:szCs w:val="28"/>
        </w:rPr>
        <w:t>комисси</w:t>
      </w:r>
      <w:r w:rsidR="00736C12">
        <w:rPr>
          <w:rFonts w:ascii="Times New Roman" w:hAnsi="Times New Roman" w:cs="Times New Roman"/>
          <w:sz w:val="28"/>
          <w:szCs w:val="28"/>
        </w:rPr>
        <w:t>ей</w:t>
      </w:r>
      <w:r w:rsidR="00736C12" w:rsidRPr="00736C1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</w:t>
      </w:r>
      <w:r w:rsidR="00736C12">
        <w:rPr>
          <w:rFonts w:ascii="Times New Roman" w:hAnsi="Times New Roman" w:cs="Times New Roman"/>
          <w:sz w:val="28"/>
          <w:szCs w:val="28"/>
        </w:rPr>
        <w:t xml:space="preserve"> </w:t>
      </w:r>
      <w:r w:rsidR="00736C12" w:rsidRPr="00736C12">
        <w:rPr>
          <w:rFonts w:ascii="Times New Roman" w:hAnsi="Times New Roman" w:cs="Times New Roman"/>
          <w:sz w:val="28"/>
          <w:szCs w:val="28"/>
        </w:rPr>
        <w:t>и руководителей областных бюджетных учреждений</w:t>
      </w:r>
      <w:r w:rsidR="00736C12">
        <w:rPr>
          <w:rFonts w:ascii="Times New Roman" w:hAnsi="Times New Roman" w:cs="Times New Roman"/>
          <w:sz w:val="28"/>
          <w:szCs w:val="28"/>
        </w:rPr>
        <w:t xml:space="preserve"> </w:t>
      </w:r>
      <w:r w:rsidR="00736C12" w:rsidRPr="00736C1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736C12">
        <w:rPr>
          <w:rFonts w:ascii="Times New Roman" w:hAnsi="Times New Roman" w:cs="Times New Roman"/>
          <w:sz w:val="28"/>
          <w:szCs w:val="28"/>
        </w:rPr>
        <w:t>.</w:t>
      </w:r>
    </w:p>
    <w:p w:rsidR="003B14E7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Проверка проводится в течение пяти рабочих дней со дня регистрации уведомления.</w:t>
      </w:r>
    </w:p>
    <w:p w:rsidR="003B14E7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окончании проверки уведомление с приложением материалов проверки представляется представителю нанимателя для принятия решения о направлении уведомления с прилагаемыми к нему материалами в правоохранительные органы.</w:t>
      </w:r>
    </w:p>
    <w:p w:rsidR="005A506B" w:rsidRDefault="005A506B" w:rsidP="003B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Уведомление с прилагаемыми к нему материалами направляется представителем нанимателя в правоохранительные органы не позднее семи рабочих дней с даты регистрации, о чем </w:t>
      </w:r>
      <w:r w:rsid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287E75" w:rsidRPr="00B15578">
        <w:rPr>
          <w:rFonts w:ascii="Times New Roman" w:hAnsi="Times New Roman" w:cs="Times New Roman"/>
          <w:sz w:val="28"/>
          <w:szCs w:val="28"/>
        </w:rPr>
        <w:t>ответственны</w:t>
      </w:r>
      <w:r w:rsidR="00287E75">
        <w:rPr>
          <w:rFonts w:ascii="Times New Roman" w:hAnsi="Times New Roman" w:cs="Times New Roman"/>
          <w:sz w:val="28"/>
          <w:szCs w:val="28"/>
        </w:rPr>
        <w:t>е</w:t>
      </w:r>
      <w:r w:rsidR="00287E75" w:rsidRPr="00B15578">
        <w:rPr>
          <w:rFonts w:ascii="Times New Roman" w:hAnsi="Times New Roman" w:cs="Times New Roman"/>
          <w:sz w:val="28"/>
          <w:szCs w:val="28"/>
        </w:rPr>
        <w:t xml:space="preserve"> за обеспечение выполнения мероприятий по профилактике коррупционных правонарушений</w:t>
      </w:r>
      <w:r w:rsidR="00287E75" w:rsidRPr="00B1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E75"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 и туризма</w:t>
      </w:r>
      <w:r w:rsidR="00287E75"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уведомля</w:t>
      </w:r>
      <w:r w:rsid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т гражданского служащего, подавшего уведомление.</w:t>
      </w:r>
    </w:p>
    <w:p w:rsidR="00287E75" w:rsidRDefault="00287E75" w:rsidP="00287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75" w:rsidRDefault="00287E75" w:rsidP="00287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75" w:rsidRDefault="00287E75" w:rsidP="00287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75" w:rsidRDefault="00287E75" w:rsidP="00287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E7" w:rsidRDefault="003B14E7" w:rsidP="00287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E7" w:rsidRDefault="003B14E7" w:rsidP="00287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E7" w:rsidRDefault="003B14E7" w:rsidP="00287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59" w:rsidRDefault="00591F59" w:rsidP="00287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59" w:rsidRDefault="00591F59" w:rsidP="00287E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59" w:rsidRDefault="00591F59" w:rsidP="00370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39" w:rsidRDefault="00370F39" w:rsidP="00370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17C" w:rsidRPr="005A506B" w:rsidRDefault="0012717C" w:rsidP="001271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506B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12717C" w:rsidRDefault="0012717C" w:rsidP="001271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Порядку уведомления</w:t>
      </w:r>
    </w:p>
    <w:p w:rsidR="0012717C" w:rsidRPr="005A506B" w:rsidRDefault="0012717C" w:rsidP="001271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506B">
        <w:rPr>
          <w:rFonts w:ascii="Times New Roman" w:eastAsia="Times New Roman" w:hAnsi="Times New Roman" w:cs="Times New Roman"/>
          <w:lang w:eastAsia="ru-RU"/>
        </w:rPr>
        <w:t>представителя нанимателя о фактах</w:t>
      </w:r>
    </w:p>
    <w:p w:rsidR="0012717C" w:rsidRPr="005A506B" w:rsidRDefault="0012717C" w:rsidP="001271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506B">
        <w:rPr>
          <w:rFonts w:ascii="Times New Roman" w:eastAsia="Times New Roman" w:hAnsi="Times New Roman" w:cs="Times New Roman"/>
          <w:lang w:eastAsia="ru-RU"/>
        </w:rPr>
        <w:t>обращения в целях склонения</w:t>
      </w:r>
    </w:p>
    <w:p w:rsidR="0012717C" w:rsidRPr="005A506B" w:rsidRDefault="0012717C" w:rsidP="001271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506B">
        <w:rPr>
          <w:rFonts w:ascii="Times New Roman" w:eastAsia="Times New Roman" w:hAnsi="Times New Roman" w:cs="Times New Roman"/>
          <w:lang w:eastAsia="ru-RU"/>
        </w:rPr>
        <w:t>государственных гражданских служащих</w:t>
      </w:r>
    </w:p>
    <w:p w:rsidR="0012717C" w:rsidRPr="005A506B" w:rsidRDefault="0012717C" w:rsidP="0012717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5A506B">
        <w:rPr>
          <w:rFonts w:ascii="Times New Roman" w:eastAsia="Times New Roman" w:hAnsi="Times New Roman" w:cs="Times New Roman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lang w:eastAsia="ru-RU"/>
        </w:rPr>
        <w:t>молодежной политики и туризма</w:t>
      </w:r>
      <w:r w:rsidRPr="005A506B">
        <w:rPr>
          <w:rFonts w:ascii="Times New Roman" w:eastAsia="Times New Roman" w:hAnsi="Times New Roman" w:cs="Times New Roman"/>
          <w:lang w:eastAsia="ru-RU"/>
        </w:rPr>
        <w:t xml:space="preserve"> Курской области</w:t>
      </w:r>
      <w:r w:rsidR="003F2766">
        <w:rPr>
          <w:rFonts w:ascii="Times New Roman" w:eastAsia="Times New Roman" w:hAnsi="Times New Roman" w:cs="Times New Roman"/>
          <w:lang w:eastAsia="ru-RU"/>
        </w:rPr>
        <w:t xml:space="preserve"> к совершению коррупционных правонарушений</w:t>
      </w:r>
    </w:p>
    <w:p w:rsidR="0012717C" w:rsidRPr="0012717C" w:rsidRDefault="0012717C" w:rsidP="004B7F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17C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C635AA" w:rsidRPr="00C635AA" w:rsidRDefault="0012717C" w:rsidP="00C635A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17C">
        <w:rPr>
          <w:rFonts w:ascii="Times New Roman" w:eastAsia="Calibri" w:hAnsi="Times New Roman" w:cs="Times New Roman"/>
          <w:sz w:val="28"/>
          <w:szCs w:val="28"/>
        </w:rPr>
        <w:t xml:space="preserve">сведений, содержащихся в уведомлении представителя нанимателя </w:t>
      </w:r>
      <w:r w:rsidR="00C635AA" w:rsidRPr="0012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фак</w:t>
      </w:r>
      <w:r w:rsidR="00C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тах обращения в целях склонения </w:t>
      </w:r>
      <w:r w:rsidR="00C635AA" w:rsidRPr="0012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гражданских служащих комитета </w:t>
      </w:r>
      <w:r w:rsidR="00C6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молодежной политики и туризма Курской области к совершению </w:t>
      </w:r>
      <w:r w:rsidR="00C635AA" w:rsidRPr="0012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коррупционных правонарушений</w:t>
      </w:r>
    </w:p>
    <w:p w:rsidR="0012717C" w:rsidRPr="0012717C" w:rsidRDefault="0012717C" w:rsidP="004B7FF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FFD" w:rsidRPr="005A506B" w:rsidRDefault="004B7FFD" w:rsidP="004B7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 и отчество гражданского служащего.</w:t>
      </w:r>
    </w:p>
    <w:p w:rsidR="004B7FFD" w:rsidRPr="005A506B" w:rsidRDefault="004B7FFD" w:rsidP="004B7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Должность, замещаемая гражданским служащим, контактный телефон.</w:t>
      </w:r>
    </w:p>
    <w:p w:rsidR="004B7FFD" w:rsidRPr="005A506B" w:rsidRDefault="004B7FFD" w:rsidP="004B7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 исполнительной власти Курской области, в котором гражданский служащий проходит государственную гражданскую службу.</w:t>
      </w:r>
    </w:p>
    <w:p w:rsidR="004B7FFD" w:rsidRPr="005A506B" w:rsidRDefault="004B7FFD" w:rsidP="004B7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факте обращения в целях склонения гражданского служащего к совершению коррупционного правонарушения.</w:t>
      </w:r>
    </w:p>
    <w:p w:rsidR="004B7FFD" w:rsidRPr="00B15578" w:rsidRDefault="004B7FFD" w:rsidP="004B7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и подпись гражданского служащего.</w:t>
      </w:r>
    </w:p>
    <w:p w:rsidR="0012717C" w:rsidRPr="0012717C" w:rsidRDefault="0012717C" w:rsidP="001271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17C" w:rsidRPr="0012717C" w:rsidRDefault="0012717C" w:rsidP="0012717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FFD" w:rsidRDefault="004B7FFD" w:rsidP="004B7F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717C" w:rsidRPr="0012717C" w:rsidRDefault="0012717C" w:rsidP="00591F5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2717C" w:rsidRPr="0012717C" w:rsidSect="0065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506B"/>
    <w:rsid w:val="0004347B"/>
    <w:rsid w:val="000D4235"/>
    <w:rsid w:val="000F0EA0"/>
    <w:rsid w:val="0012717C"/>
    <w:rsid w:val="001519D2"/>
    <w:rsid w:val="001628BD"/>
    <w:rsid w:val="00191BB9"/>
    <w:rsid w:val="00196CF7"/>
    <w:rsid w:val="001C2E35"/>
    <w:rsid w:val="00287E75"/>
    <w:rsid w:val="002A2AEA"/>
    <w:rsid w:val="002A2CD7"/>
    <w:rsid w:val="0032567D"/>
    <w:rsid w:val="00370F39"/>
    <w:rsid w:val="003A4B4B"/>
    <w:rsid w:val="003B14E7"/>
    <w:rsid w:val="003E23B7"/>
    <w:rsid w:val="003F2766"/>
    <w:rsid w:val="004B7FFD"/>
    <w:rsid w:val="00537029"/>
    <w:rsid w:val="00562BBE"/>
    <w:rsid w:val="00591F59"/>
    <w:rsid w:val="005A506B"/>
    <w:rsid w:val="006058EE"/>
    <w:rsid w:val="00612080"/>
    <w:rsid w:val="0062006F"/>
    <w:rsid w:val="00653E8B"/>
    <w:rsid w:val="00654D18"/>
    <w:rsid w:val="00696D8A"/>
    <w:rsid w:val="00736C12"/>
    <w:rsid w:val="0078335E"/>
    <w:rsid w:val="00795914"/>
    <w:rsid w:val="008D2709"/>
    <w:rsid w:val="009F6714"/>
    <w:rsid w:val="00AF4240"/>
    <w:rsid w:val="00B04D37"/>
    <w:rsid w:val="00B15578"/>
    <w:rsid w:val="00B4017D"/>
    <w:rsid w:val="00B82258"/>
    <w:rsid w:val="00B83A3F"/>
    <w:rsid w:val="00B9191F"/>
    <w:rsid w:val="00C310DA"/>
    <w:rsid w:val="00C574D2"/>
    <w:rsid w:val="00C635AA"/>
    <w:rsid w:val="00CC49DE"/>
    <w:rsid w:val="00CE42C4"/>
    <w:rsid w:val="00D325FE"/>
    <w:rsid w:val="00D95C44"/>
    <w:rsid w:val="00DC3312"/>
    <w:rsid w:val="00E46574"/>
    <w:rsid w:val="00F7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06B"/>
    <w:rPr>
      <w:b/>
      <w:bCs/>
    </w:rPr>
  </w:style>
  <w:style w:type="character" w:styleId="a5">
    <w:name w:val="Hyperlink"/>
    <w:basedOn w:val="a0"/>
    <w:unhideWhenUsed/>
    <w:rsid w:val="005A506B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28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127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B14E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B14E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YUR_K\Desktop\%D0%9D%D0%B0%20%D1%81%D0%B0%D0%B9%D1%82\%D0%9D%D0%9F%D0%90\%D0%9E%D0%B1%20%D1%83%D1%82%D0%B2%D0%B5%D1%80%D0%B6%D0%B4%D0%B5%D0%BD%D0%B8%D0%B8%20%D0%9F%D0%BE%D1%80%D1%8F%D0%B4%D0%BA%D0%B0%20%D1%83%D0%B2%D0%B5%D0%B4%D0%BE%D0%BC%D0%BB%D0%B5%D0%BD%D0%B8%D1%8F%20%D0%BF%D1%80%D0%B5%D0%B4%D1%81%D1%82%D0%B0%D0%B2%D0%B8%D1%82%D0%B5%D0%BB%D1%8F%20%D0%BD%D0%B0%D0%BD%D0%B8%D0%BC%D0%B0%D1%82%D0%B5%D0%BB%D1%8F%20%D0%BE%20%D1%84%D0%B0%D0%BA%D1%82%D0%B0%D1%85%20%D0%BE%D0%B1%D1%80%D0%B0%D1%89%D0%B5%D0%BD%D0%B8%D1%8F%20%D0%B2%20%D1%86%D0%B5%D0%BB%D1%8F%D1%85%20%D1%81%D0%BA%D0%BB%D0%BE%D0%BD%D0%B5%D0%BD%D0%B8%D1%8F%20%D0%B3%D0%BE%D1%81%D1%83%D0%B4%D0%B0%D1%80%D1%81%D1%82%D0%B2%D0%B5%D0%BD%D0%BD%D1%8B%D1%85%20%D0%B3%D1%80%D0%B0%D0%B6%D0%B4%D0%B0%D0%BD%D1%81%D0%BA%D0%B8%D1%85%20%D1%81%D0%BB%D1%83%D0%B6%D0%B0%D1%89%D0%B8%D1%8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UR_K\Desktop\%D0%9D%D0%B0%20%D1%81%D0%B0%D0%B9%D1%82\%D0%9D%D0%9F%D0%90\%D0%9E%D0%B1%20%D1%83%D1%82%D0%B2%D0%B5%D1%80%D0%B6%D0%B4%D0%B5%D0%BD%D0%B8%D0%B8%20%D0%9F%D0%BE%D1%80%D1%8F%D0%B4%D0%BA%D0%B0%20%D1%83%D0%B2%D0%B5%D0%B4%D0%BE%D0%BC%D0%BB%D0%B5%D0%BD%D0%B8%D1%8F%20%D0%BF%D1%80%D0%B5%D0%B4%D1%81%D1%82%D0%B0%D0%B2%D0%B8%D1%82%D0%B5%D0%BB%D1%8F%20%D0%BD%D0%B0%D0%BD%D0%B8%D0%BC%D0%B0%D1%82%D0%B5%D0%BB%D1%8F%20%D0%BE%20%D1%84%D0%B0%D0%BA%D1%82%D0%B0%D1%85%20%D0%BE%D0%B1%D1%80%D0%B0%D1%89%D0%B5%D0%BD%D0%B8%D1%8F%20%D0%B2%20%D1%86%D0%B5%D0%BB%D1%8F%D1%85%20%D1%81%D0%BA%D0%BB%D0%BE%D0%BD%D0%B5%D0%BD%D0%B8%D1%8F%20%D0%B3%D0%BE%D1%81%D1%83%D0%B4%D0%B0%D1%80%D1%81%D1%82%D0%B2%D0%B5%D0%BD%D0%BD%D1%8B%D1%85%20%D0%B3%D1%80%D0%B0%D0%B6%D0%B4%D0%B0%D0%BD%D1%81%D0%BA%D0%B8%D1%85%20%D1%81%D0%BB%D1%83%D0%B6%D0%B0%D1%89%D0%B8%D1%85.docx" TargetMode="External"/><Relationship Id="rId5" Type="http://schemas.openxmlformats.org/officeDocument/2006/relationships/hyperlink" Target="consultantplus://offline/ref=4B477474E36FEF42C719948F15EC6099FD649E05FB2B3683951E696EDBD7D11FB2731341DBF6B50C833EEDDCC41745675410BA2A22B5A4D1tAk8I" TargetMode="External"/><Relationship Id="rId4" Type="http://schemas.openxmlformats.org/officeDocument/2006/relationships/hyperlink" Target="consultantplus://offline/ref=4B477474E36FEF42C719948F15EC6099FD649E05FB2B3683951E696EDBD7D11FB2731341DBF6B50D893EEDDCC41745675410BA2A22B5A4D1tAk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2020-02-05T13:33:00Z</cp:lastPrinted>
  <dcterms:created xsi:type="dcterms:W3CDTF">2020-02-04T08:07:00Z</dcterms:created>
  <dcterms:modified xsi:type="dcterms:W3CDTF">2020-03-05T06:56:00Z</dcterms:modified>
</cp:coreProperties>
</file>