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4A78" w14:textId="5056E2D7" w:rsidR="00AA6457" w:rsidRPr="00AA6457" w:rsidRDefault="00AA6457" w:rsidP="00AA6457">
      <w:pPr>
        <w:spacing w:line="240" w:lineRule="auto"/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3902" w:rsidRPr="00BE30E5" w14:paraId="7A3AA940" w14:textId="77777777" w:rsidTr="00AA6457">
        <w:tc>
          <w:tcPr>
            <w:tcW w:w="4672" w:type="dxa"/>
          </w:tcPr>
          <w:p w14:paraId="71BAA021" w14:textId="77777777" w:rsidR="006E3902" w:rsidRPr="00BE30E5" w:rsidRDefault="006E3902" w:rsidP="00BE30E5">
            <w:pPr>
              <w:rPr>
                <w:rFonts w:ascii="OpenSymbol" w:hAnsi="OpenSymbol"/>
                <w:sz w:val="28"/>
                <w:szCs w:val="28"/>
              </w:rPr>
            </w:pPr>
            <w:r w:rsidRPr="00BE30E5">
              <w:rPr>
                <w:rFonts w:ascii="OpenSymbol" w:hAnsi="OpenSymbol"/>
                <w:sz w:val="28"/>
                <w:szCs w:val="28"/>
              </w:rPr>
              <w:t>«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BE30E5">
              <w:rPr>
                <w:rFonts w:ascii="OpenSymbol" w:hAnsi="OpenSymbol"/>
                <w:sz w:val="28"/>
                <w:szCs w:val="28"/>
              </w:rPr>
              <w:t>»</w:t>
            </w:r>
          </w:p>
          <w:p w14:paraId="1F9DF738" w14:textId="77777777" w:rsidR="00684B0F" w:rsidRDefault="00684B0F" w:rsidP="00BE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3902" w:rsidRPr="00BE30E5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E3902" w:rsidRPr="00BE30E5">
              <w:rPr>
                <w:rFonts w:ascii="OpenSymbol" w:hAnsi="OpenSymbol"/>
                <w:sz w:val="28"/>
                <w:szCs w:val="28"/>
              </w:rPr>
              <w:t xml:space="preserve"> </w:t>
            </w:r>
            <w:r w:rsidR="006E3902" w:rsidRPr="00BE30E5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6E3902" w:rsidRPr="00BE30E5">
              <w:rPr>
                <w:rFonts w:ascii="OpenSymbol" w:hAnsi="OpenSymbo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</w:p>
          <w:p w14:paraId="0A21E21C" w14:textId="77777777" w:rsidR="006E3902" w:rsidRPr="00BE30E5" w:rsidRDefault="006E3902" w:rsidP="00BE30E5">
            <w:pPr>
              <w:rPr>
                <w:rFonts w:ascii="OpenSymbol" w:hAnsi="OpenSymbol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 w:rsidRPr="00BE30E5">
              <w:rPr>
                <w:rFonts w:ascii="OpenSymbol" w:hAnsi="OpenSymbol"/>
                <w:sz w:val="28"/>
                <w:szCs w:val="28"/>
              </w:rPr>
              <w:t xml:space="preserve"> 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14:paraId="50EBF994" w14:textId="77777777" w:rsidR="006E3902" w:rsidRPr="00BE30E5" w:rsidRDefault="006E3902" w:rsidP="00BE30E5">
            <w:pPr>
              <w:rPr>
                <w:rFonts w:ascii="OpenSymbol" w:hAnsi="OpenSymbol"/>
                <w:sz w:val="28"/>
                <w:szCs w:val="28"/>
              </w:rPr>
            </w:pPr>
            <w:r w:rsidRPr="00BE30E5">
              <w:rPr>
                <w:rFonts w:ascii="OpenSymbol" w:hAnsi="OpenSymbol"/>
                <w:sz w:val="28"/>
                <w:szCs w:val="28"/>
              </w:rPr>
              <w:t xml:space="preserve">_________________ </w:t>
            </w:r>
            <w:r w:rsidR="00684B0F">
              <w:rPr>
                <w:rFonts w:ascii="Times New Roman" w:hAnsi="Times New Roman" w:cs="Times New Roman"/>
                <w:sz w:val="28"/>
                <w:szCs w:val="28"/>
              </w:rPr>
              <w:t>С.А. Котляров</w:t>
            </w:r>
          </w:p>
          <w:p w14:paraId="07D27F75" w14:textId="77777777" w:rsidR="006E3902" w:rsidRPr="00BE30E5" w:rsidRDefault="006E3902" w:rsidP="00BE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A10A11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4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1705311" w14:textId="77777777" w:rsidR="006E3902" w:rsidRPr="00BE30E5" w:rsidRDefault="006E3902" w:rsidP="00BE30E5">
            <w:pPr>
              <w:rPr>
                <w:rFonts w:ascii="OpenSymbol" w:hAnsi="OpenSymbol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D2F896B" w14:textId="77777777" w:rsidR="006E3902" w:rsidRPr="00BE30E5" w:rsidRDefault="006E3902" w:rsidP="00BE30E5">
            <w:pPr>
              <w:rPr>
                <w:rFonts w:ascii="OpenSymbol" w:hAnsi="OpenSymbol"/>
                <w:sz w:val="28"/>
                <w:szCs w:val="28"/>
              </w:rPr>
            </w:pPr>
            <w:r w:rsidRPr="00BE30E5">
              <w:rPr>
                <w:rFonts w:ascii="OpenSymbol" w:hAnsi="OpenSymbol"/>
                <w:sz w:val="28"/>
                <w:szCs w:val="28"/>
              </w:rPr>
              <w:t>«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BE30E5">
              <w:rPr>
                <w:rFonts w:ascii="OpenSymbol" w:hAnsi="OpenSymbol"/>
                <w:sz w:val="28"/>
                <w:szCs w:val="28"/>
              </w:rPr>
              <w:t>»</w:t>
            </w:r>
          </w:p>
          <w:p w14:paraId="63B7AA55" w14:textId="77777777" w:rsidR="006E3902" w:rsidRPr="00BE30E5" w:rsidRDefault="006E3902" w:rsidP="00BE30E5">
            <w:pPr>
              <w:rPr>
                <w:rFonts w:ascii="OpenSymbol" w:hAnsi="OpenSymbol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BE30E5">
              <w:rPr>
                <w:rFonts w:ascii="OpenSymbol" w:hAnsi="OpenSymbol"/>
                <w:sz w:val="28"/>
                <w:szCs w:val="28"/>
              </w:rPr>
              <w:t xml:space="preserve"> 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Pr="00BE30E5">
              <w:rPr>
                <w:rFonts w:ascii="OpenSymbol" w:hAnsi="OpenSymbol"/>
                <w:sz w:val="28"/>
                <w:szCs w:val="28"/>
              </w:rPr>
              <w:t xml:space="preserve"> 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BE30E5">
              <w:rPr>
                <w:rFonts w:ascii="OpenSymbol" w:hAnsi="OpenSymbol"/>
                <w:sz w:val="28"/>
                <w:szCs w:val="28"/>
              </w:rPr>
              <w:t xml:space="preserve"> 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BE30E5">
              <w:rPr>
                <w:rFonts w:ascii="OpenSymbol" w:hAnsi="OpenSymbol"/>
                <w:sz w:val="28"/>
                <w:szCs w:val="28"/>
              </w:rPr>
              <w:t xml:space="preserve"> 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комитете</w:t>
            </w:r>
            <w:r w:rsidRPr="00BE30E5">
              <w:rPr>
                <w:rFonts w:ascii="OpenSymbol" w:hAnsi="OpenSymbol"/>
                <w:sz w:val="28"/>
                <w:szCs w:val="28"/>
              </w:rPr>
              <w:t xml:space="preserve"> 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684B0F"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  <w:r w:rsidRPr="00BE30E5">
              <w:rPr>
                <w:rFonts w:ascii="OpenSymbol" w:hAnsi="OpenSymbol"/>
                <w:sz w:val="28"/>
                <w:szCs w:val="28"/>
              </w:rPr>
              <w:t xml:space="preserve"> 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 w:rsidRPr="00BE30E5">
              <w:rPr>
                <w:rFonts w:ascii="OpenSymbol" w:hAnsi="OpenSymbol"/>
                <w:sz w:val="28"/>
                <w:szCs w:val="28"/>
              </w:rPr>
              <w:t xml:space="preserve"> 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14:paraId="180E5E44" w14:textId="77777777" w:rsidR="006E3902" w:rsidRPr="00BE30E5" w:rsidRDefault="00A10A11" w:rsidP="00BE30E5">
            <w:pPr>
              <w:rPr>
                <w:rFonts w:ascii="OpenSymbol" w:hAnsi="Open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6E3902" w:rsidRPr="00BE30E5">
              <w:rPr>
                <w:rFonts w:ascii="OpenSymbol" w:hAnsi="OpenSymbol"/>
                <w:sz w:val="28"/>
                <w:szCs w:val="28"/>
              </w:rPr>
              <w:t xml:space="preserve"> </w:t>
            </w:r>
            <w:r w:rsidRPr="00A10A11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Комков</w:t>
            </w:r>
          </w:p>
          <w:p w14:paraId="7A4312F1" w14:textId="77777777" w:rsidR="006E3902" w:rsidRPr="00BE30E5" w:rsidRDefault="006E3902" w:rsidP="00BF7D5B">
            <w:pPr>
              <w:rPr>
                <w:rFonts w:ascii="OpenSymbol" w:hAnsi="OpenSymbol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___________________ 20</w:t>
            </w:r>
            <w:r w:rsidR="00684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77BE646" w14:textId="77777777" w:rsidR="00AA6457" w:rsidRDefault="00AA6457" w:rsidP="00BE3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DE62B" w14:textId="77777777" w:rsidR="006E3902" w:rsidRPr="00BE30E5" w:rsidRDefault="006E3902" w:rsidP="00BE3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E5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</w:t>
      </w:r>
    </w:p>
    <w:p w14:paraId="0CB3D831" w14:textId="77777777" w:rsidR="006E3902" w:rsidRPr="00BE30E5" w:rsidRDefault="006E3902" w:rsidP="00BE3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E5">
        <w:rPr>
          <w:rFonts w:ascii="Times New Roman" w:hAnsi="Times New Roman" w:cs="Times New Roman"/>
          <w:b/>
          <w:sz w:val="28"/>
          <w:szCs w:val="28"/>
        </w:rPr>
        <w:t>при комитете молодеж</w:t>
      </w:r>
      <w:r w:rsidR="00684B0F">
        <w:rPr>
          <w:rFonts w:ascii="Times New Roman" w:hAnsi="Times New Roman" w:cs="Times New Roman"/>
          <w:b/>
          <w:sz w:val="28"/>
          <w:szCs w:val="28"/>
        </w:rPr>
        <w:t xml:space="preserve">ной политики </w:t>
      </w:r>
      <w:r w:rsidRPr="00BE30E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14:paraId="6A7977BC" w14:textId="77777777" w:rsidR="006E3902" w:rsidRPr="00BE30E5" w:rsidRDefault="006E3902" w:rsidP="00BE3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E5">
        <w:rPr>
          <w:rFonts w:ascii="Times New Roman" w:hAnsi="Times New Roman" w:cs="Times New Roman"/>
          <w:b/>
          <w:sz w:val="28"/>
          <w:szCs w:val="28"/>
        </w:rPr>
        <w:t>на 20</w:t>
      </w:r>
      <w:r w:rsidR="00684B0F">
        <w:rPr>
          <w:rFonts w:ascii="Times New Roman" w:hAnsi="Times New Roman" w:cs="Times New Roman"/>
          <w:b/>
          <w:sz w:val="28"/>
          <w:szCs w:val="28"/>
        </w:rPr>
        <w:t>2</w:t>
      </w:r>
      <w:r w:rsidR="00A10A11">
        <w:rPr>
          <w:rFonts w:ascii="Times New Roman" w:hAnsi="Times New Roman" w:cs="Times New Roman"/>
          <w:b/>
          <w:sz w:val="28"/>
          <w:szCs w:val="28"/>
        </w:rPr>
        <w:t>1</w:t>
      </w:r>
      <w:r w:rsidRPr="00BE30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44"/>
        <w:gridCol w:w="2425"/>
        <w:gridCol w:w="2059"/>
      </w:tblGrid>
      <w:tr w:rsidR="006E3902" w:rsidRPr="00BE30E5" w14:paraId="60006224" w14:textId="77777777" w:rsidTr="00D5626B">
        <w:tc>
          <w:tcPr>
            <w:tcW w:w="617" w:type="dxa"/>
          </w:tcPr>
          <w:p w14:paraId="50F36061" w14:textId="77777777" w:rsidR="006E3902" w:rsidRPr="00BE30E5" w:rsidRDefault="006E3902" w:rsidP="00BE3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44" w:type="dxa"/>
          </w:tcPr>
          <w:p w14:paraId="23C55776" w14:textId="77777777" w:rsidR="006E3902" w:rsidRPr="00BE30E5" w:rsidRDefault="006E3902" w:rsidP="00BE3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5" w:type="dxa"/>
          </w:tcPr>
          <w:p w14:paraId="64B904C2" w14:textId="77777777" w:rsidR="006E3902" w:rsidRPr="00BE30E5" w:rsidRDefault="006E3902" w:rsidP="00BE3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59" w:type="dxa"/>
          </w:tcPr>
          <w:p w14:paraId="28F87DD7" w14:textId="77777777" w:rsidR="006E3902" w:rsidRPr="00BE30E5" w:rsidRDefault="006E3902" w:rsidP="00BE3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6E3902" w:rsidRPr="00BE30E5" w14:paraId="7E5DDCE1" w14:textId="77777777" w:rsidTr="00D5626B">
        <w:tc>
          <w:tcPr>
            <w:tcW w:w="617" w:type="dxa"/>
          </w:tcPr>
          <w:p w14:paraId="09C1F265" w14:textId="77777777" w:rsidR="006E3902" w:rsidRPr="00BE30E5" w:rsidRDefault="005E1446" w:rsidP="00BE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4" w:type="dxa"/>
          </w:tcPr>
          <w:p w14:paraId="707CD512" w14:textId="77777777" w:rsidR="006E3902" w:rsidRPr="00736973" w:rsidRDefault="00A10A11" w:rsidP="000C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состава общественного совета при комитете молодежной политики Курской области</w:t>
            </w:r>
          </w:p>
        </w:tc>
        <w:tc>
          <w:tcPr>
            <w:tcW w:w="2425" w:type="dxa"/>
          </w:tcPr>
          <w:p w14:paraId="0006FF37" w14:textId="77777777" w:rsidR="00A859E3" w:rsidRPr="00736973" w:rsidRDefault="000C72FF" w:rsidP="00BE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73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059" w:type="dxa"/>
          </w:tcPr>
          <w:p w14:paraId="27799535" w14:textId="77777777" w:rsidR="004C2E80" w:rsidRPr="00736973" w:rsidRDefault="000C72FF" w:rsidP="00BE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622BA2" w:rsidRPr="00BE30E5" w14:paraId="22D5F078" w14:textId="77777777" w:rsidTr="00D5626B">
        <w:tc>
          <w:tcPr>
            <w:tcW w:w="617" w:type="dxa"/>
          </w:tcPr>
          <w:p w14:paraId="71EFAE47" w14:textId="77777777" w:rsidR="00622BA2" w:rsidRPr="00BE30E5" w:rsidRDefault="00622BA2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4" w:type="dxa"/>
          </w:tcPr>
          <w:p w14:paraId="12FDD474" w14:textId="77777777" w:rsidR="00622BA2" w:rsidRDefault="00622BA2" w:rsidP="0062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1704020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общественного совета при комитете молодежной политики Курской области</w:t>
            </w:r>
            <w:bookmarkEnd w:id="0"/>
          </w:p>
        </w:tc>
        <w:tc>
          <w:tcPr>
            <w:tcW w:w="2425" w:type="dxa"/>
          </w:tcPr>
          <w:p w14:paraId="2ECC26F4" w14:textId="77777777" w:rsidR="00622BA2" w:rsidRPr="00736973" w:rsidRDefault="00622BA2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73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059" w:type="dxa"/>
          </w:tcPr>
          <w:p w14:paraId="68FF3D0C" w14:textId="77777777" w:rsidR="00622BA2" w:rsidRDefault="00622BA2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622BA2" w:rsidRPr="00BE30E5" w14:paraId="3780B9AE" w14:textId="77777777" w:rsidTr="00D5626B">
        <w:tc>
          <w:tcPr>
            <w:tcW w:w="617" w:type="dxa"/>
          </w:tcPr>
          <w:p w14:paraId="0476EFC8" w14:textId="77777777" w:rsidR="00622BA2" w:rsidRPr="00BE30E5" w:rsidRDefault="00622BA2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4" w:type="dxa"/>
          </w:tcPr>
          <w:p w14:paraId="61D98A5F" w14:textId="1B3B5175" w:rsidR="00622BA2" w:rsidRDefault="00D5626B" w:rsidP="0062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6B">
              <w:rPr>
                <w:rFonts w:ascii="Times New Roman" w:hAnsi="Times New Roman" w:cs="Times New Roman"/>
                <w:sz w:val="28"/>
                <w:szCs w:val="28"/>
              </w:rPr>
              <w:t>Об исполнении показателей государственной программы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  <w:tc>
          <w:tcPr>
            <w:tcW w:w="2425" w:type="dxa"/>
          </w:tcPr>
          <w:p w14:paraId="719E399F" w14:textId="77777777" w:rsidR="000808E9" w:rsidRDefault="00D5626B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М.А.</w:t>
            </w:r>
            <w:r w:rsidR="00080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15842B" w14:textId="77777777" w:rsidR="00622BA2" w:rsidRDefault="00622BA2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E5">
              <w:rPr>
                <w:rFonts w:ascii="Times New Roman" w:hAnsi="Times New Roman" w:cs="Times New Roman"/>
                <w:sz w:val="28"/>
                <w:szCs w:val="28"/>
              </w:rPr>
              <w:t>Шклярик</w:t>
            </w:r>
            <w:proofErr w:type="spellEnd"/>
            <w:r w:rsidRPr="002417E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422B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2B95">
              <w:rPr>
                <w:rFonts w:ascii="Times New Roman" w:hAnsi="Times New Roman" w:cs="Times New Roman"/>
                <w:sz w:val="28"/>
                <w:szCs w:val="28"/>
              </w:rPr>
              <w:t>Францов</w:t>
            </w:r>
            <w:proofErr w:type="spellEnd"/>
            <w:r w:rsidR="00422B9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7A7C45C0" w14:textId="77777777" w:rsidR="000B0B29" w:rsidRPr="002417E5" w:rsidRDefault="000B0B29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0C8CD8AE" w14:textId="77777777" w:rsidR="00622BA2" w:rsidRPr="002417E5" w:rsidRDefault="00622BA2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14:paraId="12613D7E" w14:textId="77777777" w:rsidR="00622BA2" w:rsidRPr="002417E5" w:rsidRDefault="00622BA2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A2" w:rsidRPr="00BE30E5" w14:paraId="0CA5A903" w14:textId="77777777" w:rsidTr="00D5626B">
        <w:tc>
          <w:tcPr>
            <w:tcW w:w="617" w:type="dxa"/>
          </w:tcPr>
          <w:p w14:paraId="606016CF" w14:textId="77777777" w:rsidR="00622BA2" w:rsidRPr="00BE30E5" w:rsidRDefault="00D5626B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4" w:type="dxa"/>
          </w:tcPr>
          <w:p w14:paraId="6157F1CB" w14:textId="494698B8" w:rsidR="00622BA2" w:rsidRPr="00051034" w:rsidRDefault="004B3A1A" w:rsidP="00622BA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регионального проекта «Социальная активность». </w:t>
            </w:r>
            <w:r w:rsidR="00622BA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региональный проект «Социальная активность»</w:t>
            </w:r>
          </w:p>
        </w:tc>
        <w:tc>
          <w:tcPr>
            <w:tcW w:w="2425" w:type="dxa"/>
          </w:tcPr>
          <w:p w14:paraId="05E3D67C" w14:textId="77777777" w:rsidR="00622BA2" w:rsidRPr="00051034" w:rsidRDefault="00622BA2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</w:t>
            </w:r>
          </w:p>
          <w:p w14:paraId="10A80F71" w14:textId="77777777" w:rsidR="00622BA2" w:rsidRPr="000C72FF" w:rsidRDefault="00A10A11" w:rsidP="00622B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М.А.</w:t>
            </w:r>
          </w:p>
        </w:tc>
        <w:tc>
          <w:tcPr>
            <w:tcW w:w="2059" w:type="dxa"/>
          </w:tcPr>
          <w:p w14:paraId="1A6524F7" w14:textId="77777777" w:rsidR="00622BA2" w:rsidRPr="00051034" w:rsidRDefault="00622BA2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14:paraId="3547D313" w14:textId="77777777" w:rsidR="00622BA2" w:rsidRPr="000C72FF" w:rsidRDefault="00622BA2" w:rsidP="00622B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F795459" w14:textId="77777777" w:rsidR="00622BA2" w:rsidRPr="000C72FF" w:rsidRDefault="00622BA2" w:rsidP="00622B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22BA2" w:rsidRPr="00BE30E5" w14:paraId="7804C357" w14:textId="77777777" w:rsidTr="00D5626B">
        <w:tc>
          <w:tcPr>
            <w:tcW w:w="617" w:type="dxa"/>
          </w:tcPr>
          <w:p w14:paraId="4A5180ED" w14:textId="77777777" w:rsidR="00622BA2" w:rsidRPr="00BE30E5" w:rsidRDefault="00D5626B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4" w:type="dxa"/>
          </w:tcPr>
          <w:p w14:paraId="33CBDDB7" w14:textId="43532CC0" w:rsidR="00622BA2" w:rsidRPr="004B3A1A" w:rsidRDefault="00622BA2" w:rsidP="00622BA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3A1A">
              <w:rPr>
                <w:rFonts w:ascii="Times New Roman" w:hAnsi="Times New Roman" w:cs="Times New Roman"/>
                <w:sz w:val="28"/>
                <w:szCs w:val="28"/>
              </w:rPr>
              <w:t xml:space="preserve">б итогах проведения закрытого конкурса </w:t>
            </w:r>
            <w:r w:rsidR="004B3A1A" w:rsidRPr="004B3A1A">
              <w:rPr>
                <w:rFonts w:ascii="Times New Roman" w:hAnsi="Times New Roman" w:cs="Times New Roman"/>
                <w:sz w:val="28"/>
                <w:szCs w:val="28"/>
              </w:rPr>
              <w:t>проектов (программ) молодежных и детских общественных объединений для осуществления мер государственной поддержки</w:t>
            </w:r>
            <w:r w:rsidR="004B3A1A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</w:t>
            </w:r>
          </w:p>
        </w:tc>
        <w:tc>
          <w:tcPr>
            <w:tcW w:w="2425" w:type="dxa"/>
          </w:tcPr>
          <w:p w14:paraId="2F057240" w14:textId="77777777" w:rsidR="00622BA2" w:rsidRPr="00051034" w:rsidRDefault="00622BA2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</w:t>
            </w:r>
          </w:p>
          <w:p w14:paraId="7EFCC0A3" w14:textId="77777777" w:rsidR="00622BA2" w:rsidRPr="000C72FF" w:rsidRDefault="00622BA2" w:rsidP="00622B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Ратова И.С.</w:t>
            </w:r>
          </w:p>
        </w:tc>
        <w:tc>
          <w:tcPr>
            <w:tcW w:w="2059" w:type="dxa"/>
          </w:tcPr>
          <w:p w14:paraId="417720AE" w14:textId="77777777" w:rsidR="00622BA2" w:rsidRPr="00051034" w:rsidRDefault="00622BA2" w:rsidP="0062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14:paraId="122D899B" w14:textId="77777777" w:rsidR="00622BA2" w:rsidRPr="000C72FF" w:rsidRDefault="00622BA2" w:rsidP="00622BA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5626B" w:rsidRPr="00BE30E5" w14:paraId="3E33D3B3" w14:textId="77777777" w:rsidTr="00D5626B">
        <w:tc>
          <w:tcPr>
            <w:tcW w:w="617" w:type="dxa"/>
          </w:tcPr>
          <w:p w14:paraId="69C6DE1C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44" w:type="dxa"/>
          </w:tcPr>
          <w:p w14:paraId="0D43BB9B" w14:textId="77777777" w:rsidR="00D5626B" w:rsidRDefault="00D5626B" w:rsidP="00D5626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регионального проекта «Социальная активность». Внесение изменений в региональный проект «Социальная активность»</w:t>
            </w:r>
          </w:p>
        </w:tc>
        <w:tc>
          <w:tcPr>
            <w:tcW w:w="2425" w:type="dxa"/>
          </w:tcPr>
          <w:p w14:paraId="7A80DE34" w14:textId="77777777" w:rsidR="00D5626B" w:rsidRPr="00051034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</w:t>
            </w:r>
          </w:p>
          <w:p w14:paraId="3CD97A3C" w14:textId="77777777" w:rsidR="00D5626B" w:rsidRPr="00051034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Кондрашова М.А.</w:t>
            </w:r>
          </w:p>
        </w:tc>
        <w:tc>
          <w:tcPr>
            <w:tcW w:w="2059" w:type="dxa"/>
          </w:tcPr>
          <w:p w14:paraId="7E3327AF" w14:textId="77777777" w:rsidR="00D5626B" w:rsidRPr="00051034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14:paraId="0B866741" w14:textId="77777777" w:rsidR="00D5626B" w:rsidRPr="00051034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6B" w:rsidRPr="00BE30E5" w14:paraId="34952532" w14:textId="77777777" w:rsidTr="00D5626B">
        <w:tc>
          <w:tcPr>
            <w:tcW w:w="617" w:type="dxa"/>
          </w:tcPr>
          <w:p w14:paraId="654D3E83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44" w:type="dxa"/>
          </w:tcPr>
          <w:p w14:paraId="5F64022D" w14:textId="77777777" w:rsidR="00D5626B" w:rsidRPr="00BE30E5" w:rsidRDefault="00D5626B" w:rsidP="00D5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о предоставлении государственными гражданскими служащими комитета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сведений о доходах, расходах, об имуществе и обязательствах имущественного характера.</w:t>
            </w:r>
          </w:p>
        </w:tc>
        <w:tc>
          <w:tcPr>
            <w:tcW w:w="2425" w:type="dxa"/>
          </w:tcPr>
          <w:p w14:paraId="1AB46958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</w:t>
            </w:r>
          </w:p>
          <w:p w14:paraId="163A0527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Бормотова Н.С.</w:t>
            </w:r>
          </w:p>
        </w:tc>
        <w:tc>
          <w:tcPr>
            <w:tcW w:w="2059" w:type="dxa"/>
          </w:tcPr>
          <w:p w14:paraId="4AE454C7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D5626B" w:rsidRPr="00BE30E5" w14:paraId="49E198CC" w14:textId="77777777" w:rsidTr="00D5626B">
        <w:tc>
          <w:tcPr>
            <w:tcW w:w="617" w:type="dxa"/>
          </w:tcPr>
          <w:p w14:paraId="58C0ACE7" w14:textId="77777777" w:rsidR="00D5626B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44" w:type="dxa"/>
          </w:tcPr>
          <w:p w14:paraId="72B60D88" w14:textId="502ACFA8" w:rsidR="00D5626B" w:rsidRPr="000C72FF" w:rsidRDefault="00D5626B" w:rsidP="00D5626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723F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летней форумной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делам молодежи</w:t>
            </w:r>
            <w:r w:rsidRPr="00CA723F">
              <w:rPr>
                <w:rFonts w:ascii="Times New Roman" w:hAnsi="Times New Roman" w:cs="Times New Roman"/>
                <w:sz w:val="28"/>
                <w:szCs w:val="28"/>
              </w:rPr>
              <w:t>, «Международн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A723F">
              <w:rPr>
                <w:rFonts w:ascii="Times New Roman" w:hAnsi="Times New Roman" w:cs="Times New Roman"/>
                <w:sz w:val="28"/>
                <w:szCs w:val="28"/>
              </w:rPr>
              <w:t>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723F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актива «Славянское содружество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723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B3A1A" w:rsidRPr="004B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5" w:type="dxa"/>
          </w:tcPr>
          <w:p w14:paraId="4D31FEA9" w14:textId="77777777" w:rsidR="00D5626B" w:rsidRPr="00051034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</w:t>
            </w:r>
          </w:p>
          <w:p w14:paraId="120374BC" w14:textId="77777777" w:rsidR="00D5626B" w:rsidRPr="000C72FF" w:rsidRDefault="00D5626B" w:rsidP="00D562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059" w:type="dxa"/>
          </w:tcPr>
          <w:p w14:paraId="29A213E2" w14:textId="77777777" w:rsidR="00D5626B" w:rsidRPr="000C72FF" w:rsidRDefault="00D5626B" w:rsidP="00D562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5626B" w:rsidRPr="00BE30E5" w14:paraId="69DB2151" w14:textId="77777777" w:rsidTr="00D5626B">
        <w:tc>
          <w:tcPr>
            <w:tcW w:w="617" w:type="dxa"/>
          </w:tcPr>
          <w:p w14:paraId="6EAF9FD3" w14:textId="77777777" w:rsidR="00D5626B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44" w:type="dxa"/>
          </w:tcPr>
          <w:p w14:paraId="62935A0F" w14:textId="77777777" w:rsidR="00D5626B" w:rsidRDefault="00D5626B" w:rsidP="00D5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регионального проекта «Социальная активность». Внесение изменений в региональный проект «Социальная активность»</w:t>
            </w:r>
          </w:p>
        </w:tc>
        <w:tc>
          <w:tcPr>
            <w:tcW w:w="2425" w:type="dxa"/>
          </w:tcPr>
          <w:p w14:paraId="49F2EDC1" w14:textId="77777777" w:rsidR="00D5626B" w:rsidRPr="00051034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</w:t>
            </w:r>
          </w:p>
          <w:p w14:paraId="0797EC12" w14:textId="77777777" w:rsidR="00D5626B" w:rsidRPr="006A7CC9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Кондрашова М.А.</w:t>
            </w:r>
          </w:p>
        </w:tc>
        <w:tc>
          <w:tcPr>
            <w:tcW w:w="2059" w:type="dxa"/>
          </w:tcPr>
          <w:p w14:paraId="6A4811AE" w14:textId="77777777" w:rsidR="00D5626B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5626B" w:rsidRPr="00BE30E5" w14:paraId="0F00F280" w14:textId="77777777" w:rsidTr="00D5626B">
        <w:tc>
          <w:tcPr>
            <w:tcW w:w="617" w:type="dxa"/>
          </w:tcPr>
          <w:p w14:paraId="169A09DA" w14:textId="77777777" w:rsidR="00D5626B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44" w:type="dxa"/>
          </w:tcPr>
          <w:p w14:paraId="2E78B97A" w14:textId="68E8A6FA" w:rsidR="00D5626B" w:rsidRPr="00BE30E5" w:rsidRDefault="00D5626B" w:rsidP="00D5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О работе с обращениями граждан, поступившими в комитет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политики 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рской области в 1 полугодии 2021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 xml:space="preserve"> года в рамках выполнения Плана мероприятий, направленных на устранение причин и условий, способствующих повышенной активности обращений граждан Курской области, утвержденного распоряжением Губернатора Курской области от 29.06.2015 г. № 464-рг.</w:t>
            </w:r>
          </w:p>
        </w:tc>
        <w:tc>
          <w:tcPr>
            <w:tcW w:w="2425" w:type="dxa"/>
          </w:tcPr>
          <w:p w14:paraId="68704985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</w:t>
            </w:r>
          </w:p>
          <w:p w14:paraId="36C1691B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Е.И.</w:t>
            </w:r>
          </w:p>
        </w:tc>
        <w:tc>
          <w:tcPr>
            <w:tcW w:w="2059" w:type="dxa"/>
          </w:tcPr>
          <w:p w14:paraId="34E9F8F7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D5626B" w:rsidRPr="00BE30E5" w14:paraId="0649AE8A" w14:textId="77777777" w:rsidTr="00D5626B">
        <w:tc>
          <w:tcPr>
            <w:tcW w:w="617" w:type="dxa"/>
          </w:tcPr>
          <w:p w14:paraId="3263D904" w14:textId="77777777" w:rsidR="00D5626B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44" w:type="dxa"/>
          </w:tcPr>
          <w:p w14:paraId="3B8930FD" w14:textId="1D6C649C" w:rsidR="00D5626B" w:rsidRPr="00BE30E5" w:rsidRDefault="004B3A1A" w:rsidP="00D5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по патриотическому воспитанию молодежи в Курской области</w:t>
            </w:r>
          </w:p>
        </w:tc>
        <w:tc>
          <w:tcPr>
            <w:tcW w:w="2425" w:type="dxa"/>
          </w:tcPr>
          <w:p w14:paraId="19293F24" w14:textId="77777777" w:rsidR="00D5626B" w:rsidRPr="00051034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</w:t>
            </w:r>
          </w:p>
          <w:p w14:paraId="5E680AC3" w14:textId="2B880D21" w:rsidR="00D5626B" w:rsidRPr="00BE30E5" w:rsidRDefault="004B3A1A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Бурых К.Р.</w:t>
            </w:r>
          </w:p>
        </w:tc>
        <w:tc>
          <w:tcPr>
            <w:tcW w:w="2059" w:type="dxa"/>
          </w:tcPr>
          <w:p w14:paraId="5871CE01" w14:textId="77777777" w:rsidR="00D5626B" w:rsidRPr="00051034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20F8DD2C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6B" w:rsidRPr="00BE30E5" w14:paraId="3D18D654" w14:textId="77777777" w:rsidTr="00D5626B">
        <w:tc>
          <w:tcPr>
            <w:tcW w:w="617" w:type="dxa"/>
          </w:tcPr>
          <w:p w14:paraId="53B99788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44" w:type="dxa"/>
          </w:tcPr>
          <w:p w14:paraId="11F72D7A" w14:textId="77777777" w:rsidR="00D5626B" w:rsidRPr="00BE30E5" w:rsidRDefault="00D5626B" w:rsidP="00D5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3F">
              <w:rPr>
                <w:rFonts w:ascii="Times New Roman" w:hAnsi="Times New Roman" w:cs="Times New Roman"/>
                <w:sz w:val="28"/>
                <w:szCs w:val="28"/>
              </w:rPr>
              <w:t>О реализации регионального проекта «Социальная активность». Внесение изменений в региональный проект «Социальная активность»</w:t>
            </w:r>
          </w:p>
        </w:tc>
        <w:tc>
          <w:tcPr>
            <w:tcW w:w="2425" w:type="dxa"/>
          </w:tcPr>
          <w:p w14:paraId="52985877" w14:textId="77777777" w:rsidR="00D5626B" w:rsidRPr="00051034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</w:t>
            </w:r>
          </w:p>
          <w:p w14:paraId="3986C172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Кондрашова М.А.</w:t>
            </w:r>
          </w:p>
        </w:tc>
        <w:tc>
          <w:tcPr>
            <w:tcW w:w="2059" w:type="dxa"/>
          </w:tcPr>
          <w:p w14:paraId="01B801B1" w14:textId="77777777" w:rsidR="00D5626B" w:rsidRPr="00051034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0B259D86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6B" w:rsidRPr="00BE30E5" w14:paraId="0DF5332B" w14:textId="77777777" w:rsidTr="00D5626B">
        <w:tc>
          <w:tcPr>
            <w:tcW w:w="617" w:type="dxa"/>
          </w:tcPr>
          <w:p w14:paraId="7CE32B45" w14:textId="77777777" w:rsidR="00D5626B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44" w:type="dxa"/>
          </w:tcPr>
          <w:p w14:paraId="31FFF406" w14:textId="77777777" w:rsidR="00D5626B" w:rsidRPr="0086162A" w:rsidRDefault="00D5626B" w:rsidP="00D5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2A">
              <w:rPr>
                <w:rFonts w:ascii="Times New Roman" w:hAnsi="Times New Roman" w:cs="Times New Roman"/>
                <w:sz w:val="28"/>
                <w:szCs w:val="28"/>
              </w:rPr>
              <w:t>Об итогах организации летнего отдыха, оздоровления и занятости детей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62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25" w:type="dxa"/>
          </w:tcPr>
          <w:p w14:paraId="43414AB1" w14:textId="77777777" w:rsidR="00D5626B" w:rsidRPr="002417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5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совета, </w:t>
            </w:r>
          </w:p>
          <w:p w14:paraId="3ADB5133" w14:textId="77777777" w:rsidR="00D5626B" w:rsidRPr="006A7CC9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E5">
              <w:rPr>
                <w:rFonts w:ascii="Times New Roman" w:hAnsi="Times New Roman" w:cs="Times New Roman"/>
                <w:sz w:val="28"/>
                <w:szCs w:val="28"/>
              </w:rPr>
              <w:t>Шклярик</w:t>
            </w:r>
            <w:proofErr w:type="spellEnd"/>
            <w:r w:rsidRPr="002417E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59" w:type="dxa"/>
          </w:tcPr>
          <w:p w14:paraId="0AC6F6C2" w14:textId="77777777" w:rsidR="00D5626B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D5626B" w:rsidRPr="00BE30E5" w14:paraId="6D322A6D" w14:textId="77777777" w:rsidTr="00D5626B">
        <w:tc>
          <w:tcPr>
            <w:tcW w:w="617" w:type="dxa"/>
          </w:tcPr>
          <w:p w14:paraId="12B89F10" w14:textId="77777777" w:rsidR="00D5626B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44" w:type="dxa"/>
          </w:tcPr>
          <w:p w14:paraId="4FBAE342" w14:textId="7751DA5C" w:rsidR="00D5626B" w:rsidRPr="00BE30E5" w:rsidRDefault="00D5626B" w:rsidP="00D5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программных мероприятий Плана противодействия коррупции в комитете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25" w:type="dxa"/>
          </w:tcPr>
          <w:p w14:paraId="4FAD2887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</w:t>
            </w:r>
          </w:p>
          <w:p w14:paraId="40F89CCF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Бормотова Н.С.</w:t>
            </w:r>
          </w:p>
        </w:tc>
        <w:tc>
          <w:tcPr>
            <w:tcW w:w="2059" w:type="dxa"/>
          </w:tcPr>
          <w:p w14:paraId="1CA47BE8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D5626B" w:rsidRPr="00BE30E5" w14:paraId="41FB6D3A" w14:textId="77777777" w:rsidTr="00D5626B">
        <w:tc>
          <w:tcPr>
            <w:tcW w:w="617" w:type="dxa"/>
          </w:tcPr>
          <w:p w14:paraId="38928BD0" w14:textId="77777777" w:rsidR="00D5626B" w:rsidRPr="007C2500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50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44" w:type="dxa"/>
          </w:tcPr>
          <w:p w14:paraId="690A79E9" w14:textId="77777777" w:rsidR="00D5626B" w:rsidRPr="00BE30E5" w:rsidRDefault="00D5626B" w:rsidP="00D5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Об итогах работы общественного совета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425" w:type="dxa"/>
          </w:tcPr>
          <w:p w14:paraId="51F3C732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059" w:type="dxa"/>
          </w:tcPr>
          <w:p w14:paraId="102DA40E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D5626B" w:rsidRPr="00BE30E5" w14:paraId="0B604582" w14:textId="77777777" w:rsidTr="00D5626B">
        <w:tc>
          <w:tcPr>
            <w:tcW w:w="617" w:type="dxa"/>
          </w:tcPr>
          <w:p w14:paraId="659A1020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44" w:type="dxa"/>
          </w:tcPr>
          <w:p w14:paraId="62699575" w14:textId="2F88E737" w:rsidR="00D5626B" w:rsidRPr="00BE30E5" w:rsidRDefault="00D5626B" w:rsidP="00D5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общественной экспертизы, рассмотрение на заседаниях общественного совета проектов нормативных правовых актов, в том числе внесения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осударственную программу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</w:t>
            </w:r>
            <w:r w:rsidR="002971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5" w:type="dxa"/>
          </w:tcPr>
          <w:p w14:paraId="079790AF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059" w:type="dxa"/>
          </w:tcPr>
          <w:p w14:paraId="5C96419F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5626B" w:rsidRPr="00BE30E5" w14:paraId="2FCC57F0" w14:textId="77777777" w:rsidTr="00D5626B">
        <w:tc>
          <w:tcPr>
            <w:tcW w:w="617" w:type="dxa"/>
          </w:tcPr>
          <w:p w14:paraId="0757506A" w14:textId="77777777" w:rsidR="00D5626B" w:rsidRPr="000C72FF" w:rsidRDefault="00D5626B" w:rsidP="00D562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25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C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244" w:type="dxa"/>
          </w:tcPr>
          <w:p w14:paraId="3BB4B139" w14:textId="77777777" w:rsidR="00D5626B" w:rsidRPr="00BE30E5" w:rsidRDefault="00D5626B" w:rsidP="00D5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Участие в работе аттестационной комиссии по аттестации государственных гражданских служащих комитета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2425" w:type="dxa"/>
          </w:tcPr>
          <w:p w14:paraId="1DFFB2D2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059" w:type="dxa"/>
          </w:tcPr>
          <w:p w14:paraId="757BF754" w14:textId="77777777" w:rsidR="00D5626B" w:rsidRPr="00BE30E5" w:rsidRDefault="00D5626B" w:rsidP="00D5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E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14:paraId="4D5666EE" w14:textId="77777777" w:rsidR="006E3902" w:rsidRPr="006E3902" w:rsidRDefault="006E3902" w:rsidP="006E3902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E3902" w:rsidRPr="006E3902" w:rsidSect="00AA645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672F"/>
    <w:multiLevelType w:val="hybridMultilevel"/>
    <w:tmpl w:val="D0168376"/>
    <w:lvl w:ilvl="0" w:tplc="8E7EF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79D8"/>
    <w:multiLevelType w:val="hybridMultilevel"/>
    <w:tmpl w:val="A2981A88"/>
    <w:lvl w:ilvl="0" w:tplc="B4989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65"/>
    <w:rsid w:val="00023B9E"/>
    <w:rsid w:val="00051034"/>
    <w:rsid w:val="000808E9"/>
    <w:rsid w:val="000B0B29"/>
    <w:rsid w:val="000B4591"/>
    <w:rsid w:val="000C72FF"/>
    <w:rsid w:val="0013356E"/>
    <w:rsid w:val="001875DE"/>
    <w:rsid w:val="001A5A18"/>
    <w:rsid w:val="001B5470"/>
    <w:rsid w:val="00214478"/>
    <w:rsid w:val="002417E5"/>
    <w:rsid w:val="00297133"/>
    <w:rsid w:val="002B5DB2"/>
    <w:rsid w:val="00422B95"/>
    <w:rsid w:val="004B3A1A"/>
    <w:rsid w:val="004B403D"/>
    <w:rsid w:val="004C2E80"/>
    <w:rsid w:val="004D7908"/>
    <w:rsid w:val="005D66A7"/>
    <w:rsid w:val="005E1446"/>
    <w:rsid w:val="00622BA2"/>
    <w:rsid w:val="00631365"/>
    <w:rsid w:val="00684B0F"/>
    <w:rsid w:val="006A7CC9"/>
    <w:rsid w:val="006E3902"/>
    <w:rsid w:val="00736973"/>
    <w:rsid w:val="00782955"/>
    <w:rsid w:val="00791FFA"/>
    <w:rsid w:val="007A29AA"/>
    <w:rsid w:val="007B1A77"/>
    <w:rsid w:val="007C2500"/>
    <w:rsid w:val="0086162A"/>
    <w:rsid w:val="00870A86"/>
    <w:rsid w:val="00954A5A"/>
    <w:rsid w:val="009F4BB2"/>
    <w:rsid w:val="00A10A11"/>
    <w:rsid w:val="00A859E3"/>
    <w:rsid w:val="00AA6457"/>
    <w:rsid w:val="00B407F8"/>
    <w:rsid w:val="00B4765D"/>
    <w:rsid w:val="00BE30E5"/>
    <w:rsid w:val="00BF7D5B"/>
    <w:rsid w:val="00D5626B"/>
    <w:rsid w:val="00DA0E01"/>
    <w:rsid w:val="00F31D0C"/>
    <w:rsid w:val="00FB3C8A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68CE"/>
  <w15:docId w15:val="{21C9AFAB-2873-497E-ABDB-08CA506D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0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B2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B2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2021-01-20T06:06:00Z</cp:lastPrinted>
  <dcterms:created xsi:type="dcterms:W3CDTF">2021-02-24T07:29:00Z</dcterms:created>
  <dcterms:modified xsi:type="dcterms:W3CDTF">2021-04-01T14:11:00Z</dcterms:modified>
</cp:coreProperties>
</file>