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AD" w:rsidRDefault="00985D19" w:rsidP="001259A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43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34A31" w:rsidRDefault="00EF3D19" w:rsidP="001259A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25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ВТОРОМ </w:t>
      </w:r>
      <w:r w:rsidR="006A2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</w:t>
      </w:r>
      <w:r w:rsidR="00125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6A2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</w:t>
      </w:r>
      <w:r w:rsidR="00125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43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125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346AE5" w:rsidRDefault="00434A31" w:rsidP="00C303C6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C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C43E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ВОИНСКИЕ ПАМЯТНИКИ СОЛОВЬИНОГО КРАЯ»</w:t>
      </w:r>
      <w:r w:rsidRPr="00AC43E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</w:p>
    <w:p w:rsidR="00434A31" w:rsidRPr="00907D92" w:rsidRDefault="00346AE5" w:rsidP="0035459B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/в рамках патриотического проекта «Наследники Победы»/</w:t>
      </w:r>
      <w:r w:rsidR="0043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434A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Общие положения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C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общественным движением «Наследники Победы» </w:t>
      </w:r>
      <w:r w:rsidRPr="00C3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F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</w:t>
      </w:r>
      <w:r w:rsidR="00B725A0" w:rsidRPr="00C3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3C6" w:rsidRPr="00C3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2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года</w:t>
      </w:r>
      <w:r w:rsidR="00C303C6" w:rsidRPr="00C3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2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мая</w:t>
      </w:r>
      <w:r w:rsidRPr="00C3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2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3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Думы</w:t>
      </w:r>
      <w:r w:rsidR="00EF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3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540E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литераторов </w:t>
      </w:r>
      <w:r w:rsidR="0054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России»</w:t>
      </w:r>
      <w:r w:rsidR="00EF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участии </w:t>
      </w:r>
      <w:r w:rsidR="006A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 </w:t>
      </w:r>
      <w:r w:rsidR="004919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«Областной Дворец молодежи»</w:t>
      </w:r>
      <w:r w:rsidR="0009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ОБУДО «Курский </w:t>
      </w:r>
      <w:r w:rsidR="006A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="001259A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94A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туризма»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проведения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сохранение исторической правды о Великой Отечественной войне;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мемориальных воинских объектов Курской области;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у молодежи  чувства патриотизма, любви к Родине, к её историческому наследию, чувства благодарности и уважения к героям и участниками Великой Отечественной войны.</w:t>
      </w:r>
    </w:p>
    <w:p w:rsidR="00434A31" w:rsidRDefault="00795060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</w:t>
      </w:r>
      <w:r w:rsidR="0043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проводится по номинациям:</w:t>
      </w:r>
      <w:r w:rsidR="00434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«Малая проза»;</w:t>
      </w:r>
      <w:r w:rsidR="00434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«Поэзия»;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«Публицистика»;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«Презентация» - исследование</w:t>
      </w:r>
      <w:r w:rsidR="0012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памятном </w:t>
      </w:r>
      <w:r w:rsidR="000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воинском </w:t>
      </w:r>
      <w:r w:rsidR="00125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</w:t>
      </w:r>
      <w:r w:rsidR="00033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«Фотография»;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«Документальное кино» </w:t>
      </w:r>
    </w:p>
    <w:p w:rsidR="00FC45C2" w:rsidRDefault="00FC45C2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«Экскурсионные маршруты»</w:t>
      </w:r>
    </w:p>
    <w:p w:rsidR="00FA26E3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Тематика </w:t>
      </w:r>
      <w:r w:rsidR="00795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конкурса:</w:t>
      </w:r>
    </w:p>
    <w:p w:rsidR="001259AD" w:rsidRDefault="00B47368" w:rsidP="00434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849F4" w:rsidRPr="00A8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Курской области</w:t>
      </w:r>
      <w:r w:rsidR="00A8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создано много объектов воинской славы (памятников, обелисков, мемориальных плит…).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7368" w:rsidRDefault="001259AD" w:rsidP="00434A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84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хранят память о людях и событиях, оставивших свой след в истории нашего края. </w:t>
      </w:r>
    </w:p>
    <w:p w:rsidR="00CC622D" w:rsidRDefault="00B47368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C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Расскажите о тех, воинских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мемориальных </w:t>
      </w:r>
      <w:r w:rsidR="00CC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объектах, которые </w:t>
      </w:r>
      <w:r w:rsidR="00434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C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рядом с вашей школой, на вашей улице, в вашем </w:t>
      </w:r>
      <w:r w:rsidR="00434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 селе, поселке, городе</w:t>
      </w:r>
      <w:r w:rsidR="00CC622D">
        <w:rPr>
          <w:rFonts w:ascii="Times New Roman" w:eastAsia="Times New Roman" w:hAnsi="Times New Roman" w:cs="Times New Roman"/>
          <w:sz w:val="28"/>
          <w:szCs w:val="28"/>
          <w:lang w:eastAsia="ru-RU"/>
        </w:rPr>
        <w:t>…о людях и событиях, которые нашли свое отражение в камне и бронзе.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работ:</w:t>
      </w:r>
    </w:p>
    <w:p w:rsidR="00434A31" w:rsidRDefault="00434A31" w:rsidP="00434A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и публицистика</w:t>
      </w:r>
    </w:p>
    <w:p w:rsidR="00434A31" w:rsidRDefault="00434A31" w:rsidP="00434A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должны быть напечатаны на одной стороне листа формата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Общий объём предоставляемых работ не должен превышать 5 (пяти) печатных листов формата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434A31" w:rsidRDefault="00434A31" w:rsidP="00434A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Фотография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Содержание работы должно соответствовать тематике конкурса;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фотоработы должны быть цветными;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формат работ 210мм х 297мм (А-4);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фотоработы должны быть представлены в двух видах: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глянцевые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жестком носителе (СД);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работе включает (на обратной стороне </w:t>
      </w:r>
      <w:proofErr w:type="gramEnd"/>
    </w:p>
    <w:p w:rsidR="00BF036D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фотографии):</w:t>
      </w:r>
      <w:r w:rsidR="00B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автора, контактную</w:t>
      </w:r>
    </w:p>
    <w:p w:rsidR="00434A31" w:rsidRDefault="00BF036D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(домашний адрес, номер телефона), название авторской работы;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количество работ, предоставляемых на конкурс одним участником, не 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ограничивается.</w:t>
      </w:r>
    </w:p>
    <w:p w:rsidR="00434A31" w:rsidRDefault="00434A31" w:rsidP="00434A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Документальное кино:</w:t>
      </w:r>
    </w:p>
    <w:p w:rsidR="00434A31" w:rsidRDefault="00434A31" w:rsidP="00434A3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Фильмы предоставляются на дисках в форматах DVD или CD в форматах: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flv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mp4,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mpeg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видеоролика – не более 10 минут. Каждый фильм предоставляется на отдельном диске, фильм должен иметь собственное название, отраженное в титрах. Автор может представить только один фильм в номинации. Каждая работа предоставляется на отдельном диске. Участник заполняет заявку на участие в Конкурсе, где указывает номинацию, продолжительность фильма, авторство, а также выражает своё согласие на дальнейшее использование организаторами его видеоматериалов для публичного показа и издания в DVD - сборнике.  Каждый фильм должен сопровождаться аннотацией (не более 500 знаков).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На фильмы и видеоролики, выдвинутые для участия в конкурсе,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сохраняется авторское право в рамках действующего законодательства.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 случае предъявления претензий или жалоб на нарушение авторского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права со стороны третьего лица или организации, фильм снимается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дальнейшего участия в конкурсе и всю ответственность по претензии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несёт лицо, предоставившее материал.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Каждый фильм должен иметь титры, в которых обязательно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указывается название фильма, авторство, слово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остальные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титры на усмотрение автора. На электронных носителях необходимо 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указать продолжительность (хронометраж) фильма.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Работы не рецензируются и не возвращаются авторам.</w:t>
      </w:r>
    </w:p>
    <w:p w:rsidR="00434A31" w:rsidRDefault="00434A31" w:rsidP="00434A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допускаются к Конкурсу материалы пропагандирующие жестокость, нездоровый образ жизни, содержащие сцены насилия, ненормативную лексику, оскорбляющие религиозные или национальные чувства, материалы  имеющие брак в изображении или по звуку.</w:t>
      </w:r>
    </w:p>
    <w:p w:rsidR="00434A31" w:rsidRDefault="00434A31" w:rsidP="0043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Критерии  оценки конкурсных работ: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оригинальность идеи;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законченность сюжета;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отражение проблематики;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целостность творческого замысла;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соответствие морально - этическим нормам;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работа оператора, режиссёра, техника монтажа и звукорежиссёра;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соблюдение технических характеристик;</w:t>
      </w:r>
    </w:p>
    <w:p w:rsidR="00434A31" w:rsidRDefault="00434A31" w:rsidP="00434A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соответствие заявленному направлению.</w:t>
      </w:r>
    </w:p>
    <w:p w:rsidR="00B725A0" w:rsidRDefault="00434A31" w:rsidP="006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Возрастная категория участников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школьники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студенты</w:t>
      </w:r>
      <w:r w:rsidR="00B725A0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рабочая молодежь;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Условия и порядок проведения конкурса</w:t>
      </w:r>
    </w:p>
    <w:p w:rsidR="001259AD" w:rsidRDefault="00434A31" w:rsidP="00094A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принимаются </w:t>
      </w:r>
      <w:r w:rsidR="00346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9AD" w:rsidRPr="0012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мая 2020</w:t>
      </w:r>
      <w:r w:rsidRPr="0012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6A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«На конкурс») по почте на адрес: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305012; г, Курск, ул. Пионеров, 84</w:t>
      </w:r>
      <w:r w:rsidR="00B47368"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</w:p>
    <w:p w:rsidR="00434A31" w:rsidRDefault="00B47368" w:rsidP="00094A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ОБУДО «Курский областной центр туризма»</w:t>
      </w:r>
      <w:r w:rsidR="00434A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F7C45">
        <w:rPr>
          <w:rFonts w:ascii="Times New Roman" w:hAnsi="Times New Roman" w:cs="Times New Roman"/>
          <w:bCs/>
          <w:iCs/>
          <w:sz w:val="28"/>
          <w:szCs w:val="28"/>
        </w:rPr>
        <w:t>Голопятову</w:t>
      </w:r>
      <w:proofErr w:type="spellEnd"/>
      <w:r w:rsidR="003F7C45">
        <w:rPr>
          <w:rFonts w:ascii="Times New Roman" w:hAnsi="Times New Roman" w:cs="Times New Roman"/>
          <w:bCs/>
          <w:iCs/>
          <w:sz w:val="28"/>
          <w:szCs w:val="28"/>
        </w:rPr>
        <w:t xml:space="preserve"> Петру Ивановичу </w:t>
      </w:r>
      <w:r w:rsidR="00434A31">
        <w:rPr>
          <w:rFonts w:ascii="Times New Roman" w:hAnsi="Times New Roman" w:cs="Times New Roman"/>
          <w:bCs/>
          <w:iCs/>
          <w:sz w:val="28"/>
          <w:szCs w:val="28"/>
        </w:rPr>
        <w:t>или по электронному адресу:</w:t>
      </w:r>
    </w:p>
    <w:p w:rsidR="00434A31" w:rsidRDefault="00434A31" w:rsidP="0009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algis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1959@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proofErr w:type="gramStart"/>
      <w:r w:rsidR="00033BC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u</w:t>
      </w:r>
      <w:proofErr w:type="spellEnd"/>
      <w:proofErr w:type="gramEnd"/>
      <w:r w:rsidR="00094ABB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BB">
        <w:rPr>
          <w:rFonts w:ascii="Times New Roman" w:hAnsi="Times New Roman" w:cs="Times New Roman"/>
          <w:sz w:val="28"/>
          <w:szCs w:val="28"/>
        </w:rPr>
        <w:t xml:space="preserve">тел: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A2B11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C583F">
        <w:rPr>
          <w:rFonts w:ascii="Times New Roman" w:hAnsi="Times New Roman" w:cs="Times New Roman"/>
          <w:b/>
          <w:sz w:val="28"/>
          <w:szCs w:val="28"/>
        </w:rPr>
        <w:t>60</w:t>
      </w:r>
      <w:r w:rsidR="006A2B11">
        <w:rPr>
          <w:rFonts w:ascii="Times New Roman" w:hAnsi="Times New Roman" w:cs="Times New Roman"/>
          <w:b/>
          <w:sz w:val="28"/>
          <w:szCs w:val="28"/>
        </w:rPr>
        <w:t> </w:t>
      </w:r>
      <w:r w:rsidR="00CC583F">
        <w:rPr>
          <w:rFonts w:ascii="Times New Roman" w:hAnsi="Times New Roman" w:cs="Times New Roman"/>
          <w:b/>
          <w:sz w:val="28"/>
          <w:szCs w:val="28"/>
        </w:rPr>
        <w:t>676</w:t>
      </w:r>
      <w:r w:rsidR="006A2B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C583F">
        <w:rPr>
          <w:rFonts w:ascii="Times New Roman" w:hAnsi="Times New Roman" w:cs="Times New Roman"/>
          <w:b/>
          <w:sz w:val="28"/>
          <w:szCs w:val="28"/>
        </w:rPr>
        <w:t>7</w:t>
      </w:r>
      <w:r w:rsidR="006A2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83F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отдельном листе (заявке на участие) необходимо указать: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полные Ф.И.О.;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дату рождения;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место работы или учёбы;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краткое резюме об авторе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согласие на использование материала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 адрес для переписки. E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контактные телефоны.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Обязательное условие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наличие в заявке контактного телефона, резюме и фотографии автора</w:t>
      </w:r>
      <w:r w:rsidR="00203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принимаются к рассмотрению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исполненные с нарушением вышеперечисленных требований;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присланные после </w:t>
      </w:r>
      <w:r w:rsidR="001259AD" w:rsidRPr="0012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мая</w:t>
      </w:r>
      <w:r w:rsidRPr="0012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259AD" w:rsidRPr="0012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6BE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 конкурса:</w:t>
      </w:r>
    </w:p>
    <w:p w:rsidR="00434A31" w:rsidRDefault="00434A31" w:rsidP="00434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определяются в каждой номинации и награждаются сертификатами, дипломами и ценными подарками.</w:t>
      </w:r>
    </w:p>
    <w:p w:rsidR="009A101E" w:rsidRDefault="009A101E">
      <w:bookmarkStart w:id="0" w:name="_GoBack"/>
      <w:bookmarkEnd w:id="0"/>
    </w:p>
    <w:sectPr w:rsidR="009A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1FF8"/>
    <w:multiLevelType w:val="hybridMultilevel"/>
    <w:tmpl w:val="3DC88AFE"/>
    <w:lvl w:ilvl="0" w:tplc="6A1AF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32"/>
    <w:rsid w:val="00033BCB"/>
    <w:rsid w:val="00094ABB"/>
    <w:rsid w:val="001259AD"/>
    <w:rsid w:val="001376BE"/>
    <w:rsid w:val="0020359A"/>
    <w:rsid w:val="00346AE5"/>
    <w:rsid w:val="0035459B"/>
    <w:rsid w:val="00365DE0"/>
    <w:rsid w:val="003F7C45"/>
    <w:rsid w:val="00434A31"/>
    <w:rsid w:val="004919AC"/>
    <w:rsid w:val="00540EBB"/>
    <w:rsid w:val="006A2B11"/>
    <w:rsid w:val="00795060"/>
    <w:rsid w:val="007C3902"/>
    <w:rsid w:val="00841B6B"/>
    <w:rsid w:val="00907D92"/>
    <w:rsid w:val="00985D19"/>
    <w:rsid w:val="009A101E"/>
    <w:rsid w:val="00A849F4"/>
    <w:rsid w:val="00B35F90"/>
    <w:rsid w:val="00B47368"/>
    <w:rsid w:val="00B725A0"/>
    <w:rsid w:val="00B732BA"/>
    <w:rsid w:val="00B7687C"/>
    <w:rsid w:val="00BF036D"/>
    <w:rsid w:val="00C303C6"/>
    <w:rsid w:val="00C51F59"/>
    <w:rsid w:val="00C93742"/>
    <w:rsid w:val="00CC583F"/>
    <w:rsid w:val="00CC622D"/>
    <w:rsid w:val="00E60532"/>
    <w:rsid w:val="00EF3D19"/>
    <w:rsid w:val="00FA26E3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45</cp:revision>
  <cp:lastPrinted>2017-10-11T04:00:00Z</cp:lastPrinted>
  <dcterms:created xsi:type="dcterms:W3CDTF">2017-09-11T16:01:00Z</dcterms:created>
  <dcterms:modified xsi:type="dcterms:W3CDTF">2019-11-18T11:29:00Z</dcterms:modified>
</cp:coreProperties>
</file>